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525" w:rsidRDefault="00571525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ЮСТИЦИИ РЕСПУБЛИКИ БЕЛАРУСЬ</w:t>
      </w:r>
    </w:p>
    <w:p w:rsidR="00571525" w:rsidRDefault="00571525">
      <w:pPr>
        <w:pStyle w:val="newncpi"/>
        <w:ind w:firstLine="0"/>
        <w:jc w:val="center"/>
      </w:pPr>
      <w:r>
        <w:rPr>
          <w:rStyle w:val="datepr"/>
        </w:rPr>
        <w:t>17 мая 2012 г.</w:t>
      </w:r>
      <w:r>
        <w:rPr>
          <w:rStyle w:val="number"/>
        </w:rPr>
        <w:t xml:space="preserve"> № 125</w:t>
      </w:r>
    </w:p>
    <w:p w:rsidR="00571525" w:rsidRDefault="00571525">
      <w:pPr>
        <w:pStyle w:val="title"/>
      </w:pPr>
      <w:r>
        <w:t>О порядке представления сведений для включения в Государственный фондовый каталог Национального архивного фонда Республики Беларусь</w:t>
      </w:r>
    </w:p>
    <w:p w:rsidR="00571525" w:rsidRDefault="00571525">
      <w:pPr>
        <w:pStyle w:val="changei"/>
      </w:pPr>
      <w:r>
        <w:t>Изменения и дополнения:</w:t>
      </w:r>
    </w:p>
    <w:p w:rsidR="00571525" w:rsidRDefault="00571525">
      <w:pPr>
        <w:pStyle w:val="changeadd"/>
      </w:pPr>
      <w:r>
        <w:t>Постановление Министерства юстиции Республики Беларусь от 30 августа 2022 г. № 114 (зарегистрировано в Национальном реестре - № 8/38668 от 02.09.2022 г.) &lt;W22238668&gt;;</w:t>
      </w:r>
    </w:p>
    <w:p w:rsidR="00571525" w:rsidRDefault="00571525">
      <w:pPr>
        <w:pStyle w:val="changeadd"/>
      </w:pPr>
      <w:r>
        <w:t>Постановление Министерства юстиции Республики Беларусь от 15 февраля 2023 г. № 7 (зарегистрировано в Национальном реестре - № 8/39598 от 24.02.2023 г.) &lt;W22339598&gt;;</w:t>
      </w:r>
    </w:p>
    <w:p w:rsidR="00571525" w:rsidRDefault="00571525">
      <w:pPr>
        <w:pStyle w:val="changeadd"/>
      </w:pPr>
      <w:r>
        <w:t>Постановление Министерства юстиции Республики Беларусь от 16 сентября 2024 г. № 67 (зарегистрировано в Национальном реестре - № 8/42173 от 27.09.2024 г.) &lt;W22442173&gt;</w:t>
      </w:r>
    </w:p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"/>
      </w:pPr>
      <w:r>
        <w:t>На основании части четвертой статьи 23 Закона Республики Беларусь от 25 ноября 2011 г. № 323-З «Об архивном деле и делопроизводстве» и части первой пункта 12 Положения о Министерстве юстиции Республики Беларусь, утвержденного постановлением Совета Министров Республики Беларусь от 26 июля 2024 г. № 545, Министерство юстиции Республики Беларусь ПОСТАНОВЛЯЕТ:</w:t>
      </w:r>
    </w:p>
    <w:p w:rsidR="00571525" w:rsidRDefault="00571525">
      <w:pPr>
        <w:pStyle w:val="point"/>
      </w:pPr>
      <w:r>
        <w:t>1. Утвердить Инструкцию о порядке представления сведений о документах Национального архивного фонда Республики Беларусь для включения их в Государственный фондовый каталог Национального архивного фонда Республики Беларусь (прилагается).</w:t>
      </w:r>
    </w:p>
    <w:p w:rsidR="00571525" w:rsidRDefault="00571525">
      <w:pPr>
        <w:pStyle w:val="point"/>
      </w:pPr>
      <w:r>
        <w:t>2. Признать утратившим силу постановление Государственного комитета по архивам и делопроизводству Республики Беларусь от 9 июля 2001 г. № 28 «Об утверждении Положения о порядке представления документированной информации для формирования и использования Государственного фондового каталога, являющегося информационным ресурсом государственного значения» (Национальный реестр правовых актов Республики Беларусь, 2001 г., № 79, 8/6434).</w:t>
      </w:r>
    </w:p>
    <w:p w:rsidR="00571525" w:rsidRDefault="00571525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571525" w:rsidRDefault="00571525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57152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1525" w:rsidRDefault="00571525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1525" w:rsidRDefault="00571525">
            <w:pPr>
              <w:pStyle w:val="newncpi0"/>
              <w:jc w:val="right"/>
            </w:pPr>
            <w:r>
              <w:rPr>
                <w:rStyle w:val="pers"/>
              </w:rPr>
              <w:t>А.В.Билейчик</w:t>
            </w:r>
          </w:p>
        </w:tc>
      </w:tr>
    </w:tbl>
    <w:p w:rsidR="00571525" w:rsidRDefault="00571525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57152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capu1"/>
            </w:pPr>
            <w:r>
              <w:t>УТВЕРЖДЕНО</w:t>
            </w:r>
          </w:p>
          <w:p w:rsidR="00571525" w:rsidRDefault="00571525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571525" w:rsidRDefault="00571525">
            <w:pPr>
              <w:pStyle w:val="cap1"/>
            </w:pPr>
            <w:r>
              <w:t>17.05.2012 № 125</w:t>
            </w:r>
          </w:p>
        </w:tc>
      </w:tr>
    </w:tbl>
    <w:p w:rsidR="00571525" w:rsidRDefault="00571525">
      <w:pPr>
        <w:pStyle w:val="titleu"/>
      </w:pPr>
      <w:r>
        <w:t>ИНСТРУКЦИЯ</w:t>
      </w:r>
      <w:r>
        <w:br/>
        <w:t>о порядке представления сведений о документах Национального архивного фонда Республики Беларусь для включения их в Государственный фондовый каталог Национального архивного фонда Республики Беларусь</w:t>
      </w:r>
    </w:p>
    <w:p w:rsidR="00571525" w:rsidRDefault="00571525">
      <w:pPr>
        <w:pStyle w:val="point"/>
      </w:pPr>
      <w:r>
        <w:t xml:space="preserve">1. Настоящая Инструкция определяет порядок представления сведений о документах Национального архивного фонда Республики Беларусь, хранящихся в государственных архивах, музеях, библиотеках, а также о количестве документов, хранящихся в территориальных (городских или районных) архивах, для включения их </w:t>
      </w:r>
      <w:r>
        <w:lastRenderedPageBreak/>
        <w:t>в Государственный фондовый каталог Национального архивного фонда Республики Беларусь.</w:t>
      </w:r>
    </w:p>
    <w:p w:rsidR="00571525" w:rsidRDefault="00571525">
      <w:pPr>
        <w:pStyle w:val="point"/>
      </w:pPr>
      <w:r>
        <w:t>2. Государственный фондовый каталог Национального архивного фонда Республики Беларусь (далее – ГФК) является банком обобщенной информации о составе, содержании и местонахождении документов государственной части Национального архивного фонда Республики Беларусь (далее, если не определено иное, – НАФ), хранящихся в государственных архивах, музеях, библиотеках, а также о количестве документов, хранящихся в территориальных (городских или районных) архивах.</w:t>
      </w:r>
    </w:p>
    <w:p w:rsidR="00571525" w:rsidRDefault="00571525">
      <w:pPr>
        <w:pStyle w:val="point"/>
      </w:pPr>
      <w:r>
        <w:t>3. ГФК относится к республиканским государственным информационным ресурсам, формируется и ведется в Департаменте по архивам и делопроизводству Министерства юстиции.</w:t>
      </w:r>
    </w:p>
    <w:p w:rsidR="00571525" w:rsidRDefault="00571525">
      <w:pPr>
        <w:pStyle w:val="point"/>
      </w:pPr>
      <w:r>
        <w:t>4. Источниками формирования ГФК являются:</w:t>
      </w:r>
    </w:p>
    <w:p w:rsidR="00571525" w:rsidRDefault="00571525">
      <w:pPr>
        <w:pStyle w:val="newncpi"/>
      </w:pPr>
      <w:r>
        <w:t>государственные (республиканские, областные (г. Минска) и зональные) архивы, государственное учреждение «Белорусский центр цифровизации архивной деятельности», территориальные (городские или районные) архивы;</w:t>
      </w:r>
    </w:p>
    <w:p w:rsidR="00571525" w:rsidRDefault="00571525">
      <w:pPr>
        <w:pStyle w:val="newncpi"/>
      </w:pPr>
      <w:r>
        <w:t>архивы государственных органов и иных организаций, осуществляющие временное хранение документов на основании договоров о продлении сроков временного хранения документов государственной части НАФ, заключенных в порядке, установленном республиканским органом государственного управления в сфере архивного дела и делопроизводства (далее – договоры);</w:t>
      </w:r>
    </w:p>
    <w:p w:rsidR="00571525" w:rsidRDefault="00571525">
      <w:pPr>
        <w:pStyle w:val="newncpi"/>
      </w:pPr>
      <w:r>
        <w:t>Национальный фонд технических нормативных правовых актов Государственного комитета по стандартизации, Государственный гидрометеорологический фонд Министерства природных ресурсов и охраны окружающей среды, Государственный картографо-геодезический фонд Государственного комитета по имуществу, Государственный геологический фонд Министерства природных ресурсов и охраны окружающей среды, осуществляющие временное хранение документов на основании договоров;</w:t>
      </w:r>
    </w:p>
    <w:p w:rsidR="00571525" w:rsidRDefault="00571525">
      <w:pPr>
        <w:pStyle w:val="newncpi"/>
      </w:pPr>
      <w:r>
        <w:t>государственные музеи и библиотеки.</w:t>
      </w:r>
    </w:p>
    <w:p w:rsidR="00571525" w:rsidRDefault="00571525">
      <w:pPr>
        <w:pStyle w:val="point"/>
      </w:pPr>
      <w:r>
        <w:t>5. Для включения в ГФК сведений о документах НАФ, изменениях в их составе и объеме, а также количестве представляются:</w:t>
      </w:r>
    </w:p>
    <w:p w:rsidR="00571525" w:rsidRDefault="00571525">
      <w:pPr>
        <w:pStyle w:val="newncpi"/>
      </w:pPr>
      <w:r>
        <w:t>карточка фонда (коллекции) по форме согласно приложению 1;</w:t>
      </w:r>
    </w:p>
    <w:p w:rsidR="00571525" w:rsidRDefault="00571525">
      <w:pPr>
        <w:pStyle w:val="newncpi"/>
      </w:pPr>
      <w:r>
        <w:t>сведения об изменениях в составе и объеме фондов государственной части НАФ по форме согласно приложению 2;</w:t>
      </w:r>
    </w:p>
    <w:p w:rsidR="00571525" w:rsidRDefault="00571525">
      <w:pPr>
        <w:pStyle w:val="newncpi"/>
      </w:pPr>
      <w:r>
        <w:t>сводные учетные сведения о движении фондов и дел в территориальных (городских и районных) архивах по форме согласно приложению 3.</w:t>
      </w:r>
    </w:p>
    <w:p w:rsidR="00571525" w:rsidRDefault="00571525">
      <w:pPr>
        <w:pStyle w:val="newncpi"/>
      </w:pPr>
      <w:r>
        <w:t>Сведения, предусмотренные в части первой настоящего пункта, представляются в Департамент по архивам и делопроизводству Министерства юстиции по состоянию на 1 января каждого года в срок до 5 мая.</w:t>
      </w:r>
    </w:p>
    <w:p w:rsidR="00571525" w:rsidRDefault="00571525">
      <w:pPr>
        <w:pStyle w:val="point"/>
      </w:pPr>
      <w:r>
        <w:t>6. Источники формирования ГФК обеспечивают достоверность и своевременность представляемых сведений в соответствии с законодательством.</w:t>
      </w:r>
    </w:p>
    <w:p w:rsidR="00571525" w:rsidRDefault="00571525">
      <w:pPr>
        <w:pStyle w:val="point"/>
      </w:pPr>
      <w:r>
        <w:t> </w:t>
      </w:r>
    </w:p>
    <w:p w:rsidR="00571525" w:rsidRDefault="00571525">
      <w:pPr>
        <w:rPr>
          <w:rFonts w:eastAsia="Times New Roman"/>
        </w:rPr>
        <w:sectPr w:rsidR="00571525" w:rsidSect="005715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571525" w:rsidRDefault="005715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2"/>
        <w:gridCol w:w="3899"/>
      </w:tblGrid>
      <w:tr w:rsidR="00571525">
        <w:tc>
          <w:tcPr>
            <w:tcW w:w="3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"/>
            </w:pPr>
            <w:r>
              <w:t> </w:t>
            </w:r>
          </w:p>
        </w:tc>
        <w:tc>
          <w:tcPr>
            <w:tcW w:w="1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append1"/>
            </w:pPr>
            <w:r>
              <w:t>Приложение 1</w:t>
            </w:r>
          </w:p>
          <w:p w:rsidR="00571525" w:rsidRDefault="00571525">
            <w:pPr>
              <w:pStyle w:val="append"/>
            </w:pPr>
            <w:r>
              <w:t xml:space="preserve">к Инструкции о порядке представления </w:t>
            </w:r>
            <w:r>
              <w:br/>
              <w:t xml:space="preserve">сведений о документах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для включения их в Государственный </w:t>
            </w:r>
            <w:r>
              <w:br/>
              <w:t xml:space="preserve">фондовый каталог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15.02.2023 № 7) 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onestring"/>
      </w:pPr>
      <w:r>
        <w:t>Форма</w:t>
      </w:r>
    </w:p>
    <w:p w:rsidR="00571525" w:rsidRDefault="00571525">
      <w:pPr>
        <w:pStyle w:val="titlep"/>
      </w:pPr>
      <w:r>
        <w:t>КАРТОЧКА ФОНДА (КОЛЛЕКЦИИ)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998"/>
        <w:gridCol w:w="3802"/>
        <w:gridCol w:w="2397"/>
        <w:gridCol w:w="3069"/>
        <w:gridCol w:w="3955"/>
      </w:tblGrid>
      <w:tr w:rsidR="00571525">
        <w:trPr>
          <w:trHeight w:val="240"/>
        </w:trPr>
        <w:tc>
          <w:tcPr>
            <w:tcW w:w="9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Дата первого поступления фонда (коллекции) в организацию</w:t>
            </w:r>
          </w:p>
        </w:tc>
        <w:tc>
          <w:tcPr>
            <w:tcW w:w="1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Дата поступления карточки фонда (коллекции) в ГФК</w:t>
            </w:r>
          </w:p>
        </w:tc>
        <w:tc>
          <w:tcPr>
            <w:tcW w:w="16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spacing w:after="160"/>
              <w:jc w:val="center"/>
            </w:pPr>
            <w:r>
              <w:t>МЕСТОНАХОЖДЕНИЕ ФОНДА (КОЛЛЕКЦИИ)</w:t>
            </w:r>
          </w:p>
          <w:p w:rsidR="00571525" w:rsidRDefault="00571525">
            <w:pPr>
              <w:pStyle w:val="table10"/>
              <w:jc w:val="center"/>
            </w:pPr>
            <w:r>
              <w:t>(наименование отчитывающейся организации)</w:t>
            </w:r>
          </w:p>
        </w:tc>
        <w:tc>
          <w:tcPr>
            <w:tcW w:w="121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spacing w:after="160"/>
              <w:jc w:val="center"/>
            </w:pPr>
            <w:r>
              <w:t>№ ФОНДА (КОЛЛЕКЦИИ)</w:t>
            </w:r>
          </w:p>
          <w:p w:rsidR="00571525" w:rsidRDefault="00571525">
            <w:pPr>
              <w:pStyle w:val="table10"/>
              <w:jc w:val="center"/>
            </w:pPr>
            <w:r>
              <w:t>категория</w:t>
            </w:r>
          </w:p>
        </w:tc>
      </w:tr>
      <w:tr w:rsidR="00571525">
        <w:trPr>
          <w:trHeight w:val="240"/>
        </w:trPr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2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Крайние даты</w:t>
            </w:r>
            <w:r>
              <w:br/>
              <w:t>названия фонда (коллекции)</w:t>
            </w:r>
          </w:p>
        </w:tc>
        <w:tc>
          <w:tcPr>
            <w:tcW w:w="2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НАЗВАНИЕ ФОНДА (КОЛЛЕКЦИИ)</w:t>
            </w:r>
          </w:p>
        </w:tc>
      </w:tr>
      <w:tr w:rsidR="00571525">
        <w:trPr>
          <w:trHeight w:val="240"/>
        </w:trPr>
        <w:tc>
          <w:tcPr>
            <w:tcW w:w="209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ОБЪЕМ ФОНДА (КОЛЛЕКЦИИ) по состоянию на 1 января года, следующего за отчетным</w:t>
            </w:r>
          </w:p>
        </w:tc>
      </w:tr>
      <w:tr w:rsidR="00571525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</w:pPr>
            <w:r>
              <w:t>Описанных единиц хранения (дел)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</w:pPr>
            <w:r>
              <w:t>Неописанных (документов, листов, другого)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</w:pPr>
            <w:r>
              <w:t>Смикрофильмировано единиц хранения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2835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</w:pPr>
            <w:r>
              <w:t>Оцифровано единиц хранения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</w:tr>
    </w:tbl>
    <w:p w:rsidR="00571525" w:rsidRDefault="0057152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110"/>
        <w:gridCol w:w="8111"/>
      </w:tblGrid>
      <w:tr w:rsidR="00571525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АННОТАЦИЯ ДОКУМЕНТОВ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КРАЙНИЕ ДАТЫ ДОКУМЕНТОВ</w:t>
            </w:r>
          </w:p>
        </w:tc>
      </w:tr>
      <w:tr w:rsidR="00571525">
        <w:trPr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"/>
      </w:pPr>
      <w:r>
        <w:t>Прежний № фонда (коллекции) ______________________________________________________________________________________________________</w:t>
      </w:r>
    </w:p>
    <w:p w:rsidR="00571525" w:rsidRDefault="00571525">
      <w:pPr>
        <w:pStyle w:val="newncpi"/>
      </w:pPr>
      <w:r>
        <w:t>Примечание ______________________________________________________________________________________________________________________</w:t>
      </w:r>
    </w:p>
    <w:p w:rsidR="00571525" w:rsidRDefault="005715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2686"/>
      </w:tblGrid>
      <w:tr w:rsidR="00571525">
        <w:trPr>
          <w:trHeight w:val="238"/>
        </w:trPr>
        <w:tc>
          <w:tcPr>
            <w:tcW w:w="10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"/>
            </w:pPr>
            <w:r>
              <w:t xml:space="preserve">Лицо, заполнившее форму </w:t>
            </w:r>
          </w:p>
        </w:tc>
        <w:tc>
          <w:tcPr>
            <w:tcW w:w="3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left"/>
            </w:pPr>
            <w:r>
              <w:t>___________________________________________________________________________________________________</w:t>
            </w:r>
          </w:p>
        </w:tc>
      </w:tr>
      <w:tr w:rsidR="00571525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571525" w:rsidRDefault="00571525">
            <w:pPr>
              <w:rPr>
                <w:rFonts w:eastAsiaTheme="minorEastAsia"/>
              </w:rPr>
            </w:pPr>
          </w:p>
        </w:tc>
        <w:tc>
          <w:tcPr>
            <w:tcW w:w="3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ind w:left="560"/>
              <w:jc w:val="left"/>
            </w:pPr>
            <w:r>
              <w:t>(фамилия, собственное имя, отчество (при его наличии), наименование должности служащего, контактные служебные данные)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2"/>
        <w:gridCol w:w="3899"/>
      </w:tblGrid>
      <w:tr w:rsidR="00571525">
        <w:tc>
          <w:tcPr>
            <w:tcW w:w="3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"/>
            </w:pPr>
            <w:r>
              <w:t> </w:t>
            </w:r>
          </w:p>
        </w:tc>
        <w:tc>
          <w:tcPr>
            <w:tcW w:w="1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append1"/>
            </w:pPr>
            <w:r>
              <w:t>Приложение 2</w:t>
            </w:r>
          </w:p>
          <w:p w:rsidR="00571525" w:rsidRDefault="00571525">
            <w:pPr>
              <w:pStyle w:val="append"/>
            </w:pPr>
            <w:r>
              <w:lastRenderedPageBreak/>
              <w:t xml:space="preserve">к Инструкции о порядке представления </w:t>
            </w:r>
            <w:r>
              <w:br/>
              <w:t xml:space="preserve">сведений о документах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для включения их в Государственный </w:t>
            </w:r>
            <w:r>
              <w:br/>
              <w:t xml:space="preserve">фондовый каталог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15.02.2023 № 7) </w:t>
            </w:r>
          </w:p>
        </w:tc>
      </w:tr>
    </w:tbl>
    <w:p w:rsidR="00571525" w:rsidRDefault="00571525">
      <w:pPr>
        <w:pStyle w:val="newncpi"/>
      </w:pPr>
      <w:r>
        <w:lastRenderedPageBreak/>
        <w:t> </w:t>
      </w:r>
    </w:p>
    <w:p w:rsidR="00571525" w:rsidRDefault="00571525">
      <w:pPr>
        <w:pStyle w:val="onestring"/>
      </w:pPr>
      <w:r>
        <w:t>Форма</w:t>
      </w:r>
    </w:p>
    <w:p w:rsidR="00571525" w:rsidRDefault="00571525">
      <w:pPr>
        <w:pStyle w:val="titlep"/>
      </w:pPr>
      <w:r>
        <w:t>СВЕДЕНИЯ</w:t>
      </w:r>
      <w:r>
        <w:br/>
        <w:t>об изменениях в составе и объеме фондов государственной части</w:t>
      </w:r>
      <w:r>
        <w:br/>
        <w:t>Национального архивного фонда Республики Беларусь за 20__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2"/>
        <w:gridCol w:w="1639"/>
        <w:gridCol w:w="1009"/>
        <w:gridCol w:w="1457"/>
        <w:gridCol w:w="1158"/>
        <w:gridCol w:w="561"/>
        <w:gridCol w:w="1119"/>
        <w:gridCol w:w="1051"/>
        <w:gridCol w:w="1106"/>
        <w:gridCol w:w="558"/>
        <w:gridCol w:w="1106"/>
        <w:gridCol w:w="1048"/>
        <w:gridCol w:w="629"/>
        <w:gridCol w:w="1204"/>
        <w:gridCol w:w="840"/>
        <w:gridCol w:w="1174"/>
      </w:tblGrid>
      <w:tr w:rsidR="00571525">
        <w:trPr>
          <w:trHeight w:val="240"/>
        </w:trPr>
        <w:tc>
          <w:tcPr>
            <w:tcW w:w="17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0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Номер фонда (коллекции)</w:t>
            </w:r>
          </w:p>
        </w:tc>
        <w:tc>
          <w:tcPr>
            <w:tcW w:w="3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Категория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Название фонда (коллекции)</w:t>
            </w:r>
            <w:r>
              <w:br/>
            </w:r>
            <w:r>
              <w:br/>
            </w:r>
            <w:r>
              <w:br/>
              <w:t>Крайние даты</w:t>
            </w:r>
            <w:r>
              <w:br/>
              <w:t>названия фонда (коллекции)</w:t>
            </w:r>
          </w:p>
        </w:tc>
        <w:tc>
          <w:tcPr>
            <w:tcW w:w="119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Поступило</w:t>
            </w:r>
            <w:r>
              <w:br/>
              <w:t>единиц хранения (дел)</w:t>
            </w:r>
          </w:p>
        </w:tc>
        <w:tc>
          <w:tcPr>
            <w:tcW w:w="117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Выбыло единиц хранения (дел)</w:t>
            </w:r>
          </w:p>
        </w:tc>
        <w:tc>
          <w:tcPr>
            <w:tcW w:w="8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spacing w:after="60"/>
              <w:jc w:val="center"/>
            </w:pPr>
            <w:r>
              <w:t>Общее количество единиц хранения (дел) в фонде (коллекции)</w:t>
            </w:r>
            <w:r>
              <w:br/>
              <w:t>на 1 января ______ года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Примечание</w:t>
            </w:r>
          </w:p>
        </w:tc>
      </w:tr>
      <w:tr w:rsidR="005715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 xml:space="preserve">Аннотация </w:t>
            </w:r>
            <w:r>
              <w:br/>
              <w:t>документов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Основание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Аннотация документов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Основание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Описано единиц хранения (дел)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Не описано дел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715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в том числе</w:t>
            </w:r>
            <w:r>
              <w:br/>
              <w:t>микрофиль-</w:t>
            </w:r>
            <w:r>
              <w:br/>
              <w:t>мировано/</w:t>
            </w:r>
            <w:r>
              <w:br/>
              <w:t>оцифровано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71525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16</w:t>
            </w:r>
          </w:p>
        </w:tc>
      </w:tr>
      <w:tr w:rsidR="00571525">
        <w:trPr>
          <w:trHeight w:val="240"/>
        </w:trPr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0"/>
        <w:jc w:val="center"/>
      </w:pPr>
      <w:r>
        <w:t>Сведения об объемах фондов государственной части Национального архивного фонда Республики Беларусь</w:t>
      </w:r>
    </w:p>
    <w:p w:rsidR="00571525" w:rsidRDefault="00571525">
      <w:pPr>
        <w:pStyle w:val="newncpi0"/>
        <w:jc w:val="center"/>
      </w:pPr>
      <w:r>
        <w:t>за 20__ год</w:t>
      </w:r>
    </w:p>
    <w:p w:rsidR="00571525" w:rsidRDefault="0057152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50"/>
        <w:gridCol w:w="4535"/>
        <w:gridCol w:w="5736"/>
      </w:tblGrid>
      <w:tr w:rsidR="00571525">
        <w:trPr>
          <w:trHeight w:val="240"/>
        </w:trPr>
        <w:tc>
          <w:tcPr>
            <w:tcW w:w="183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7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Всего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1. Поступление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фонд/единица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2. Выбытие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фонд/единица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3. Оцифровывание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4. Микрофильмирование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5. Выявление особо ценных документов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единица хранения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6. Количество фондов: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хранящихся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 xml:space="preserve">переданных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lastRenderedPageBreak/>
              <w:t>объединенных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18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утраченных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  <w:jc w:val="center"/>
            </w:pPr>
            <w:r>
              <w:t>фонд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0"/>
      </w:pPr>
      <w:r>
        <w:t>Итого за ____ год поступило _______________ фондов, ________________ дел,</w:t>
      </w:r>
    </w:p>
    <w:p w:rsidR="00571525" w:rsidRDefault="00571525">
      <w:pPr>
        <w:pStyle w:val="newncpi0"/>
      </w:pPr>
      <w:r>
        <w:t>выбыло __________________ фондов, _______________ дел.</w:t>
      </w:r>
    </w:p>
    <w:p w:rsidR="00571525" w:rsidRDefault="00571525">
      <w:pPr>
        <w:pStyle w:val="newncpi0"/>
      </w:pPr>
      <w:r>
        <w:t> </w:t>
      </w:r>
    </w:p>
    <w:p w:rsidR="00571525" w:rsidRDefault="00571525">
      <w:pPr>
        <w:pStyle w:val="newncpi0"/>
      </w:pPr>
      <w:r>
        <w:t>На 1 января 20__ года числится ___ фондов, ________________ дел.</w:t>
      </w:r>
    </w:p>
    <w:p w:rsidR="00571525" w:rsidRDefault="005715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4538"/>
        <w:gridCol w:w="7158"/>
      </w:tblGrid>
      <w:tr w:rsidR="00571525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left"/>
            </w:pPr>
            <w:r>
              <w:t>Руководитель организации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1525" w:rsidRDefault="00571525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1525" w:rsidRDefault="00571525">
            <w:pPr>
              <w:pStyle w:val="newncpi0"/>
              <w:jc w:val="center"/>
            </w:pPr>
            <w:r>
              <w:t>___________________________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center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jc w:val="center"/>
            </w:pPr>
            <w:r>
              <w:t> </w:t>
            </w:r>
          </w:p>
        </w:tc>
      </w:tr>
    </w:tbl>
    <w:p w:rsidR="00571525" w:rsidRDefault="005715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3254"/>
      </w:tblGrid>
      <w:tr w:rsidR="00571525">
        <w:trPr>
          <w:trHeight w:val="238"/>
        </w:trPr>
        <w:tc>
          <w:tcPr>
            <w:tcW w:w="91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</w:pPr>
            <w:r>
              <w:t xml:space="preserve">Лицо, заполнившее форму </w:t>
            </w: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left"/>
            </w:pPr>
            <w:r>
              <w:t>___________________________________________________________________________________________________</w:t>
            </w:r>
          </w:p>
        </w:tc>
      </w:tr>
      <w:tr w:rsidR="00571525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571525" w:rsidRDefault="00571525">
            <w:pPr>
              <w:rPr>
                <w:rFonts w:eastAsiaTheme="minorEastAsia"/>
              </w:rPr>
            </w:pP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ind w:left="561"/>
              <w:jc w:val="left"/>
            </w:pPr>
            <w:r>
              <w:t>(фамилия, собственное имя, отчество (при его наличии), наименование должности служащего, контактные служебные данные)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0"/>
      </w:pPr>
      <w:r>
        <w:t>Дата ___ ____________________ 20____ г.</w:t>
      </w:r>
    </w:p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2"/>
        <w:gridCol w:w="3899"/>
      </w:tblGrid>
      <w:tr w:rsidR="00571525">
        <w:tc>
          <w:tcPr>
            <w:tcW w:w="3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"/>
            </w:pPr>
            <w:r>
              <w:t> </w:t>
            </w:r>
          </w:p>
        </w:tc>
        <w:tc>
          <w:tcPr>
            <w:tcW w:w="1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append1"/>
            </w:pPr>
            <w:r>
              <w:t>Приложение 3</w:t>
            </w:r>
          </w:p>
          <w:p w:rsidR="00571525" w:rsidRDefault="00571525">
            <w:pPr>
              <w:pStyle w:val="append"/>
            </w:pPr>
            <w:r>
              <w:t xml:space="preserve">к Инструкции о порядке представления </w:t>
            </w:r>
            <w:r>
              <w:br/>
              <w:t xml:space="preserve">сведений о документах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для включения их в Государственный </w:t>
            </w:r>
            <w:r>
              <w:br/>
              <w:t xml:space="preserve">фондовый каталог Национального </w:t>
            </w:r>
            <w:r>
              <w:br/>
              <w:t xml:space="preserve">архивного фонда Республики Беларусь 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15.02.2023 № 7) 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onestring"/>
      </w:pPr>
      <w:r>
        <w:t>Форма</w:t>
      </w:r>
    </w:p>
    <w:p w:rsidR="00571525" w:rsidRDefault="00571525">
      <w:pPr>
        <w:pStyle w:val="titlep"/>
        <w:spacing w:after="0"/>
      </w:pPr>
      <w:r>
        <w:t>СВОДНЫЕ УЧЕТНЫЕ СВЕДЕНИЯ</w:t>
      </w:r>
      <w:r>
        <w:br/>
        <w:t>о движении фондов и дел в территориальных (городских и районных) архивах</w:t>
      </w:r>
    </w:p>
    <w:p w:rsidR="00571525" w:rsidRDefault="00571525">
      <w:pPr>
        <w:pStyle w:val="newncpi0"/>
        <w:jc w:val="center"/>
      </w:pPr>
      <w:r>
        <w:t xml:space="preserve">_____________________________ </w:t>
      </w:r>
      <w:r>
        <w:rPr>
          <w:b/>
          <w:bCs/>
        </w:rPr>
        <w:t>области за 20</w:t>
      </w:r>
      <w:r>
        <w:t xml:space="preserve">__ </w:t>
      </w:r>
      <w:r>
        <w:rPr>
          <w:b/>
          <w:bCs/>
        </w:rPr>
        <w:t>год</w:t>
      </w:r>
    </w:p>
    <w:p w:rsidR="00571525" w:rsidRDefault="00571525">
      <w:pPr>
        <w:pStyle w:val="undline"/>
        <w:ind w:left="6187"/>
      </w:pPr>
      <w:r>
        <w:t>(название области)</w:t>
      </w:r>
    </w:p>
    <w:p w:rsidR="00571525" w:rsidRDefault="00571525">
      <w:pPr>
        <w:pStyle w:val="newncpi0"/>
      </w:pPr>
      <w:r>
        <w:t>и их наличии по состоянию на 01.01.20___</w:t>
      </w:r>
    </w:p>
    <w:p w:rsidR="00571525" w:rsidRDefault="0057152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9"/>
        <w:gridCol w:w="2025"/>
        <w:gridCol w:w="1603"/>
        <w:gridCol w:w="2005"/>
        <w:gridCol w:w="1603"/>
        <w:gridCol w:w="2005"/>
        <w:gridCol w:w="1603"/>
        <w:gridCol w:w="2005"/>
        <w:gridCol w:w="2683"/>
      </w:tblGrid>
      <w:tr w:rsidR="00571525">
        <w:trPr>
          <w:trHeight w:val="240"/>
        </w:trPr>
        <w:tc>
          <w:tcPr>
            <w:tcW w:w="21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Название архива</w:t>
            </w:r>
          </w:p>
        </w:tc>
        <w:tc>
          <w:tcPr>
            <w:tcW w:w="11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spacing w:after="60"/>
              <w:jc w:val="center"/>
            </w:pPr>
            <w:r>
              <w:t>Поступило</w:t>
            </w:r>
            <w:r>
              <w:br/>
              <w:t>в 20___ году</w:t>
            </w:r>
          </w:p>
        </w:tc>
        <w:tc>
          <w:tcPr>
            <w:tcW w:w="11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spacing w:after="60"/>
              <w:jc w:val="center"/>
            </w:pPr>
            <w:r>
              <w:t>Выбыло</w:t>
            </w:r>
            <w:r>
              <w:br/>
              <w:t>в 20___ году</w:t>
            </w:r>
          </w:p>
        </w:tc>
        <w:tc>
          <w:tcPr>
            <w:tcW w:w="11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spacing w:after="60"/>
              <w:jc w:val="center"/>
            </w:pPr>
            <w:r>
              <w:t>Общее количество</w:t>
            </w:r>
            <w:r>
              <w:br/>
              <w:t>на 01.01.20___</w:t>
            </w:r>
          </w:p>
        </w:tc>
        <w:tc>
          <w:tcPr>
            <w:tcW w:w="82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Примечание</w:t>
            </w:r>
          </w:p>
        </w:tc>
      </w:tr>
      <w:tr w:rsidR="005715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фондов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единиц хранения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фондов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единиц хранения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фондов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единиц хранения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71525" w:rsidRDefault="0057152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715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71525" w:rsidRDefault="00571525">
            <w:pPr>
              <w:pStyle w:val="table10"/>
              <w:jc w:val="center"/>
            </w:pPr>
            <w:r>
              <w:t>9</w:t>
            </w:r>
          </w:p>
        </w:tc>
      </w:tr>
      <w:tr w:rsidR="005715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Итого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table10"/>
            </w:pPr>
            <w:r>
              <w:t> </w:t>
            </w:r>
          </w:p>
        </w:tc>
      </w:tr>
    </w:tbl>
    <w:p w:rsidR="00571525" w:rsidRDefault="005715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4538"/>
        <w:gridCol w:w="7158"/>
      </w:tblGrid>
      <w:tr w:rsidR="00571525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left"/>
            </w:pPr>
            <w:r>
              <w:t xml:space="preserve">Руководитель 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1525" w:rsidRDefault="00571525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71525" w:rsidRDefault="00571525">
            <w:pPr>
              <w:pStyle w:val="newncpi0"/>
              <w:jc w:val="center"/>
            </w:pPr>
            <w:r>
              <w:t>___________________________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center"/>
            </w:pPr>
            <w:r>
              <w:t> </w:t>
            </w:r>
          </w:p>
        </w:tc>
      </w:tr>
      <w:tr w:rsidR="00571525">
        <w:trPr>
          <w:trHeight w:val="240"/>
        </w:trPr>
        <w:tc>
          <w:tcPr>
            <w:tcW w:w="5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2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jc w:val="center"/>
            </w:pPr>
            <w:r>
              <w:t> </w:t>
            </w:r>
          </w:p>
        </w:tc>
      </w:tr>
    </w:tbl>
    <w:p w:rsidR="00571525" w:rsidRDefault="005715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3254"/>
      </w:tblGrid>
      <w:tr w:rsidR="00571525">
        <w:trPr>
          <w:trHeight w:val="238"/>
        </w:trPr>
        <w:tc>
          <w:tcPr>
            <w:tcW w:w="91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</w:pPr>
            <w:r>
              <w:t xml:space="preserve">Лицо, заполнившее форму </w:t>
            </w: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newncpi0"/>
              <w:jc w:val="left"/>
            </w:pPr>
            <w:r>
              <w:t>___________________________________________________________________________________________________</w:t>
            </w:r>
          </w:p>
        </w:tc>
      </w:tr>
      <w:tr w:rsidR="00571525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571525" w:rsidRDefault="00571525">
            <w:pPr>
              <w:rPr>
                <w:rFonts w:eastAsiaTheme="minorEastAsia"/>
              </w:rPr>
            </w:pPr>
          </w:p>
        </w:tc>
        <w:tc>
          <w:tcPr>
            <w:tcW w:w="40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71525" w:rsidRDefault="00571525">
            <w:pPr>
              <w:pStyle w:val="undline"/>
              <w:ind w:left="558"/>
              <w:jc w:val="left"/>
            </w:pPr>
            <w:r>
              <w:t>(фамилия, собственное имя, отчество (при его наличии), наименование должности служащего, контактные служебные данные)</w:t>
            </w:r>
          </w:p>
        </w:tc>
      </w:tr>
    </w:tbl>
    <w:p w:rsidR="00571525" w:rsidRDefault="00571525">
      <w:pPr>
        <w:pStyle w:val="newncpi"/>
      </w:pPr>
      <w:r>
        <w:t> </w:t>
      </w:r>
    </w:p>
    <w:p w:rsidR="00571525" w:rsidRDefault="00571525">
      <w:pPr>
        <w:pStyle w:val="newncpi0"/>
      </w:pPr>
      <w:r>
        <w:t>Дата ___ ____________________ 20____ г.</w:t>
      </w:r>
    </w:p>
    <w:p w:rsidR="00571525" w:rsidRDefault="00571525">
      <w:pPr>
        <w:pStyle w:val="newncpi"/>
      </w:pPr>
      <w:r>
        <w:t> </w:t>
      </w:r>
    </w:p>
    <w:p w:rsidR="00571525" w:rsidRDefault="00571525">
      <w:pPr>
        <w:pStyle w:val="point"/>
      </w:pPr>
      <w:r>
        <w:t> </w:t>
      </w:r>
    </w:p>
    <w:p w:rsidR="00571525" w:rsidRDefault="00571525"/>
    <w:sectPr w:rsidR="00571525" w:rsidSect="00571525">
      <w:pgSz w:w="16860" w:h="11906" w:orient="landscape"/>
      <w:pgMar w:top="567" w:right="289" w:bottom="567" w:left="340" w:header="28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839" w:rsidRDefault="00001839" w:rsidP="00571525">
      <w:pPr>
        <w:spacing w:after="0" w:line="240" w:lineRule="auto"/>
      </w:pPr>
      <w:r>
        <w:separator/>
      </w:r>
    </w:p>
  </w:endnote>
  <w:endnote w:type="continuationSeparator" w:id="0">
    <w:p w:rsidR="00001839" w:rsidRDefault="00001839" w:rsidP="0057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525" w:rsidRDefault="0057152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525" w:rsidRDefault="0057152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71525" w:rsidTr="00571525">
      <w:tc>
        <w:tcPr>
          <w:tcW w:w="1800" w:type="dxa"/>
          <w:vAlign w:val="center"/>
        </w:tcPr>
        <w:p w:rsidR="00571525" w:rsidRDefault="00571525">
          <w:pPr>
            <w:pStyle w:val="ae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2024978908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497890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:rsidR="00571525" w:rsidRDefault="00571525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Официальная правовая информация</w:t>
          </w:r>
        </w:p>
        <w:p w:rsidR="00571525" w:rsidRDefault="00571525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06.02.2026</w:t>
          </w:r>
        </w:p>
        <w:p w:rsidR="00571525" w:rsidRPr="00571525" w:rsidRDefault="00571525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правовой информации Республики Беларусь</w:t>
          </w:r>
        </w:p>
      </w:tc>
    </w:tr>
  </w:tbl>
  <w:p w:rsidR="00571525" w:rsidRDefault="005715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839" w:rsidRDefault="00001839" w:rsidP="00571525">
      <w:pPr>
        <w:spacing w:after="0" w:line="240" w:lineRule="auto"/>
      </w:pPr>
      <w:r>
        <w:separator/>
      </w:r>
    </w:p>
  </w:footnote>
  <w:footnote w:type="continuationSeparator" w:id="0">
    <w:p w:rsidR="00001839" w:rsidRDefault="00001839" w:rsidP="0057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525" w:rsidRDefault="00571525" w:rsidP="00A464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:rsidR="00571525" w:rsidRDefault="0057152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525" w:rsidRPr="00571525" w:rsidRDefault="00571525" w:rsidP="00A4646C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571525">
      <w:rPr>
        <w:rStyle w:val="af0"/>
        <w:rFonts w:ascii="Times New Roman" w:hAnsi="Times New Roman" w:cs="Times New Roman"/>
      </w:rPr>
      <w:fldChar w:fldCharType="begin"/>
    </w:r>
    <w:r w:rsidRPr="00571525">
      <w:rPr>
        <w:rStyle w:val="af0"/>
        <w:rFonts w:ascii="Times New Roman" w:hAnsi="Times New Roman" w:cs="Times New Roman"/>
      </w:rPr>
      <w:instrText xml:space="preserve"> PAGE </w:instrText>
    </w:r>
    <w:r w:rsidRPr="00571525">
      <w:rPr>
        <w:rStyle w:val="af0"/>
        <w:rFonts w:ascii="Times New Roman" w:hAnsi="Times New Roman" w:cs="Times New Roman"/>
      </w:rPr>
      <w:fldChar w:fldCharType="separate"/>
    </w:r>
    <w:r w:rsidRPr="00571525">
      <w:rPr>
        <w:rStyle w:val="af0"/>
        <w:rFonts w:ascii="Times New Roman" w:hAnsi="Times New Roman" w:cs="Times New Roman"/>
        <w:noProof/>
      </w:rPr>
      <w:t>6</w:t>
    </w:r>
    <w:r w:rsidRPr="00571525">
      <w:rPr>
        <w:rStyle w:val="af0"/>
        <w:rFonts w:ascii="Times New Roman" w:hAnsi="Times New Roman" w:cs="Times New Roman"/>
      </w:rPr>
      <w:fldChar w:fldCharType="end"/>
    </w:r>
  </w:p>
  <w:p w:rsidR="00571525" w:rsidRPr="00571525" w:rsidRDefault="00571525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525" w:rsidRDefault="0057152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25"/>
    <w:rsid w:val="00001839"/>
    <w:rsid w:val="002E60CA"/>
    <w:rsid w:val="005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799E-94B3-4813-842E-04790D0B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1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1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1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15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15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15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15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15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15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1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1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1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15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15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15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1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15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1525"/>
    <w:rPr>
      <w:b/>
      <w:bCs/>
      <w:smallCaps/>
      <w:color w:val="2F5496" w:themeColor="accent1" w:themeShade="BF"/>
      <w:spacing w:val="5"/>
    </w:rPr>
  </w:style>
  <w:style w:type="paragraph" w:customStyle="1" w:styleId="title">
    <w:name w:val="title"/>
    <w:basedOn w:val="a"/>
    <w:rsid w:val="0057152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p">
    <w:name w:val="titlep"/>
    <w:basedOn w:val="a"/>
    <w:rsid w:val="0057152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lang w:eastAsia="ru-BY"/>
      <w14:ligatures w14:val="none"/>
    </w:rPr>
  </w:style>
  <w:style w:type="paragraph" w:customStyle="1" w:styleId="onestring">
    <w:name w:val="onestring"/>
    <w:basedOn w:val="a"/>
    <w:rsid w:val="00571525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2"/>
      <w:szCs w:val="22"/>
      <w:lang w:eastAsia="ru-BY"/>
      <w14:ligatures w14:val="none"/>
    </w:rPr>
  </w:style>
  <w:style w:type="paragraph" w:customStyle="1" w:styleId="titleu">
    <w:name w:val="titleu"/>
    <w:basedOn w:val="a"/>
    <w:rsid w:val="0057152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lang w:eastAsia="ru-BY"/>
      <w14:ligatures w14:val="none"/>
    </w:rPr>
  </w:style>
  <w:style w:type="paragraph" w:customStyle="1" w:styleId="point">
    <w:name w:val="point"/>
    <w:basedOn w:val="a"/>
    <w:rsid w:val="005715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able10">
    <w:name w:val="table10"/>
    <w:basedOn w:val="a"/>
    <w:rsid w:val="00571525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571525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BY"/>
      <w14:ligatures w14:val="none"/>
    </w:rPr>
  </w:style>
  <w:style w:type="paragraph" w:customStyle="1" w:styleId="changeadd">
    <w:name w:val="changeadd"/>
    <w:basedOn w:val="a"/>
    <w:rsid w:val="0057152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hangei">
    <w:name w:val="changei"/>
    <w:basedOn w:val="a"/>
    <w:rsid w:val="00571525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append1">
    <w:name w:val="append1"/>
    <w:basedOn w:val="a"/>
    <w:rsid w:val="00571525"/>
    <w:pPr>
      <w:spacing w:after="28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BY"/>
      <w14:ligatures w14:val="none"/>
    </w:rPr>
  </w:style>
  <w:style w:type="paragraph" w:customStyle="1" w:styleId="cap1">
    <w:name w:val="cap1"/>
    <w:basedOn w:val="a"/>
    <w:rsid w:val="00571525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BY"/>
      <w14:ligatures w14:val="none"/>
    </w:rPr>
  </w:style>
  <w:style w:type="paragraph" w:customStyle="1" w:styleId="capu1">
    <w:name w:val="capu1"/>
    <w:basedOn w:val="a"/>
    <w:rsid w:val="00571525"/>
    <w:pPr>
      <w:spacing w:after="12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57152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0">
    <w:name w:val="newncpi0"/>
    <w:basedOn w:val="a"/>
    <w:rsid w:val="0057152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undline">
    <w:name w:val="undline"/>
    <w:basedOn w:val="a"/>
    <w:rsid w:val="00571525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character" w:customStyle="1" w:styleId="name">
    <w:name w:val="name"/>
    <w:basedOn w:val="a0"/>
    <w:rsid w:val="0057152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7152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7152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7152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7152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7152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5715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  <w:tblPr>
      <w:tblCellMar>
        <w:left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571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525"/>
  </w:style>
  <w:style w:type="paragraph" w:styleId="ae">
    <w:name w:val="footer"/>
    <w:basedOn w:val="a"/>
    <w:link w:val="af"/>
    <w:uiPriority w:val="99"/>
    <w:unhideWhenUsed/>
    <w:rsid w:val="00571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525"/>
  </w:style>
  <w:style w:type="character" w:styleId="af0">
    <w:name w:val="page number"/>
    <w:basedOn w:val="a0"/>
    <w:uiPriority w:val="99"/>
    <w:semiHidden/>
    <w:unhideWhenUsed/>
    <w:rsid w:val="00571525"/>
  </w:style>
  <w:style w:type="table" w:styleId="af1">
    <w:name w:val="Table Grid"/>
    <w:basedOn w:val="a1"/>
    <w:uiPriority w:val="39"/>
    <w:rsid w:val="0057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8665</Characters>
  <Application>Microsoft Office Word</Application>
  <DocSecurity>0</DocSecurity>
  <Lines>433</Lines>
  <Paragraphs>196</Paragraphs>
  <ScaleCrop>false</ScaleCrop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Соколова</dc:creator>
  <cp:keywords/>
  <dc:description/>
  <cp:lastModifiedBy>Наталья Владимировна Соколова</cp:lastModifiedBy>
  <cp:revision>1</cp:revision>
  <dcterms:created xsi:type="dcterms:W3CDTF">2026-02-06T10:34:00Z</dcterms:created>
  <dcterms:modified xsi:type="dcterms:W3CDTF">2026-02-06T10:34:00Z</dcterms:modified>
</cp:coreProperties>
</file>